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CF5D" w14:textId="3E710BC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51E4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851E4D" w:rsidRPr="00851E4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499E6E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F3BBD4D" w14:textId="61E2363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24F1">
        <w:rPr>
          <w:rFonts w:asciiTheme="minorHAnsi" w:hAnsiTheme="minorHAnsi" w:cs="Arial"/>
          <w:b/>
          <w:lang w:val="en-ZA"/>
        </w:rPr>
        <w:t>1</w:t>
      </w:r>
      <w:r w:rsidR="008B2AA5">
        <w:rPr>
          <w:rFonts w:asciiTheme="minorHAnsi" w:hAnsiTheme="minorHAnsi" w:cs="Arial"/>
          <w:b/>
          <w:lang w:val="en-ZA"/>
        </w:rPr>
        <w:t>8</w:t>
      </w:r>
      <w:r w:rsidR="009024F1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November 2021</w:t>
      </w:r>
    </w:p>
    <w:p w14:paraId="21DA123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5F94FE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7BF451" w14:textId="4969941E" w:rsidR="007F4679" w:rsidRPr="0023120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1202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231202">
        <w:rPr>
          <w:rFonts w:asciiTheme="minorHAnsi" w:hAnsiTheme="minorHAnsi" w:cs="Arial"/>
          <w:b/>
          <w:iCs/>
          <w:lang w:val="en-ZA"/>
        </w:rPr>
        <w:t xml:space="preserve"> </w:t>
      </w:r>
      <w:r w:rsidRPr="00231202">
        <w:rPr>
          <w:rFonts w:asciiTheme="minorHAnsi" w:hAnsiTheme="minorHAnsi" w:cs="Arial"/>
          <w:b/>
          <w:iCs/>
          <w:lang w:val="en-ZA"/>
        </w:rPr>
        <w:t>“TH17C2”)</w:t>
      </w:r>
    </w:p>
    <w:p w14:paraId="16588A4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DBD071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C562D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6D53AE" w14:textId="7B736DB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300CE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16CF4A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F3987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B2D049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15FC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TH17C2</w:t>
      </w:r>
    </w:p>
    <w:p w14:paraId="3B7B3CEE" w14:textId="30E419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B24A1">
        <w:rPr>
          <w:rFonts w:asciiTheme="minorHAnsi" w:hAnsiTheme="minorHAnsi" w:cs="Arial"/>
          <w:lang w:val="en-ZA"/>
        </w:rPr>
        <w:t>R90,000,000.00</w:t>
      </w:r>
    </w:p>
    <w:p w14:paraId="01DD3ED9" w14:textId="3F85EB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C0A9C8" w14:textId="4FAE6FF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1E4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51E4D">
        <w:rPr>
          <w:rFonts w:asciiTheme="minorHAnsi" w:hAnsiTheme="minorHAnsi" w:cs="Arial"/>
          <w:b/>
          <w:highlight w:val="yellow"/>
          <w:lang w:val="en-ZA"/>
        </w:rPr>
        <w:tab/>
      </w:r>
      <w:r w:rsidR="00851E4D" w:rsidRPr="00851E4D">
        <w:rPr>
          <w:rFonts w:asciiTheme="minorHAnsi" w:hAnsiTheme="minorHAnsi" w:cs="Arial"/>
          <w:bCs/>
          <w:highlight w:val="yellow"/>
          <w:lang w:val="en-ZA"/>
        </w:rPr>
        <w:t>5.88</w:t>
      </w:r>
      <w:r w:rsidRPr="00851E4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231202" w:rsidRPr="00851E4D">
        <w:rPr>
          <w:rFonts w:asciiTheme="minorHAnsi" w:hAnsiTheme="minorHAnsi" w:cs="Arial"/>
          <w:highlight w:val="yellow"/>
          <w:lang w:val="en-ZA"/>
        </w:rPr>
        <w:t>22 Nov 2021</w:t>
      </w:r>
      <w:r w:rsidRPr="00851E4D">
        <w:rPr>
          <w:rFonts w:asciiTheme="minorHAnsi" w:hAnsiTheme="minorHAnsi" w:cs="Arial"/>
          <w:highlight w:val="yellow"/>
          <w:lang w:val="en-ZA"/>
        </w:rPr>
        <w:t xml:space="preserve"> of </w:t>
      </w:r>
      <w:r w:rsidR="00851E4D">
        <w:rPr>
          <w:rFonts w:asciiTheme="minorHAnsi" w:hAnsiTheme="minorHAnsi" w:cs="Arial"/>
          <w:highlight w:val="yellow"/>
          <w:lang w:val="en-ZA"/>
        </w:rPr>
        <w:t>3.850</w:t>
      </w:r>
      <w:r w:rsidRPr="00851E4D">
        <w:rPr>
          <w:rFonts w:asciiTheme="minorHAnsi" w:hAnsiTheme="minorHAnsi" w:cs="Arial"/>
          <w:highlight w:val="yellow"/>
          <w:lang w:val="en-ZA"/>
        </w:rPr>
        <w:t>% plus</w:t>
      </w:r>
      <w:r w:rsidR="00CB24A1" w:rsidRPr="00851E4D">
        <w:rPr>
          <w:rFonts w:asciiTheme="minorHAnsi" w:hAnsiTheme="minorHAnsi" w:cs="Arial"/>
          <w:highlight w:val="yellow"/>
          <w:lang w:val="en-ZA"/>
        </w:rPr>
        <w:t xml:space="preserve"> 203</w:t>
      </w:r>
      <w:r w:rsidRPr="00851E4D">
        <w:rPr>
          <w:rFonts w:asciiTheme="minorHAnsi" w:hAnsiTheme="minorHAnsi" w:cs="Arial"/>
          <w:highlight w:val="yellow"/>
          <w:lang w:val="en-ZA"/>
        </w:rPr>
        <w:t>bps)</w:t>
      </w:r>
    </w:p>
    <w:p w14:paraId="3D3E11CF" w14:textId="6AEF9DE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31202">
        <w:rPr>
          <w:rFonts w:asciiTheme="minorHAnsi" w:hAnsiTheme="minorHAnsi" w:cs="Arial"/>
          <w:lang w:val="en-ZA"/>
        </w:rPr>
        <w:t>Floating</w:t>
      </w:r>
    </w:p>
    <w:p w14:paraId="113E0C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804B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18EBEF87" w14:textId="22FE3E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120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2E50BA0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69FD69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39D552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47C096E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6AAE6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1B0A67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4FA88C0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100FED4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ZAG000181454</w:t>
      </w:r>
    </w:p>
    <w:p w14:paraId="4E0EEB1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3C2C97D0" w14:textId="3AC6B06E" w:rsidR="007F4679" w:rsidRDefault="00386EFA" w:rsidP="00CB24A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36B462C" w14:textId="24DC108D" w:rsidR="00CB24A1" w:rsidRDefault="00851E4D" w:rsidP="00CB24A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B24A1" w:rsidRPr="00D3272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https://clientportal.jse.co.za/Content/JSEPricingSupplementsItems/TH17C2%20PricingSupplement22112021.pdf</w:t>
        </w:r>
      </w:hyperlink>
    </w:p>
    <w:p w14:paraId="60A79387" w14:textId="77777777" w:rsidR="00CB24A1" w:rsidRPr="00F64748" w:rsidRDefault="00CB24A1" w:rsidP="00CB24A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5C8EC8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5DFD6AE" w14:textId="7B276B8C" w:rsidR="000371DE" w:rsidRDefault="000371DE" w:rsidP="000371D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The Standard Bank of SA Ltd</w:t>
      </w:r>
      <w:r>
        <w:rPr>
          <w:rFonts w:asciiTheme="minorHAnsi" w:eastAsia="Times" w:hAnsiTheme="minorHAnsi" w:cs="Arial"/>
          <w:lang w:val="en-ZA"/>
        </w:rPr>
        <w:tab/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3ABB79D4" w14:textId="560A81CA" w:rsidR="000371DE" w:rsidRDefault="000371DE" w:rsidP="000371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453D83BF" w14:textId="77777777" w:rsidR="000371DE" w:rsidRDefault="000371DE" w:rsidP="000371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1199D677" w14:textId="77777777" w:rsidR="00085030" w:rsidRPr="00F64748" w:rsidRDefault="00085030" w:rsidP="000371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E731" w14:textId="77777777" w:rsidR="00465BD2" w:rsidRDefault="00465BD2">
      <w:r>
        <w:separator/>
      </w:r>
    </w:p>
  </w:endnote>
  <w:endnote w:type="continuationSeparator" w:id="0">
    <w:p w14:paraId="1BD8ED6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DD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EB1A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5682C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8FAB8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489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E172DF" w14:textId="77777777">
      <w:tc>
        <w:tcPr>
          <w:tcW w:w="1335" w:type="dxa"/>
        </w:tcPr>
        <w:p w14:paraId="43AECD9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412483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C6933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E7E2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000B91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3DB7" w14:textId="77777777" w:rsidR="00465BD2" w:rsidRDefault="00465BD2">
      <w:r>
        <w:separator/>
      </w:r>
    </w:p>
  </w:footnote>
  <w:footnote w:type="continuationSeparator" w:id="0">
    <w:p w14:paraId="6BF60F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3C8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0EC7A1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7654" w14:textId="77777777" w:rsidR="001D1A44" w:rsidRDefault="00851E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4FEF6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F221A6" w14:textId="77777777" w:rsidR="001D1A44" w:rsidRDefault="001D1A44" w:rsidP="00EF6146">
                <w:pPr>
                  <w:jc w:val="right"/>
                </w:pPr>
              </w:p>
              <w:p w14:paraId="4501BC9D" w14:textId="77777777" w:rsidR="001D1A44" w:rsidRDefault="001D1A44" w:rsidP="00EF6146">
                <w:pPr>
                  <w:jc w:val="right"/>
                </w:pPr>
              </w:p>
              <w:p w14:paraId="6EADAEAC" w14:textId="77777777" w:rsidR="001D1A44" w:rsidRDefault="001D1A44" w:rsidP="00EF6146">
                <w:pPr>
                  <w:jc w:val="right"/>
                </w:pPr>
              </w:p>
              <w:p w14:paraId="1812DBF2" w14:textId="77777777" w:rsidR="001D1A44" w:rsidRDefault="001D1A44" w:rsidP="00EF6146">
                <w:pPr>
                  <w:jc w:val="right"/>
                </w:pPr>
              </w:p>
              <w:p w14:paraId="268C9647" w14:textId="77777777" w:rsidR="001D1A44" w:rsidRDefault="001D1A44" w:rsidP="00EF6146">
                <w:pPr>
                  <w:jc w:val="right"/>
                </w:pPr>
              </w:p>
              <w:p w14:paraId="7A6DE094" w14:textId="77777777" w:rsidR="001D1A44" w:rsidRDefault="001D1A44" w:rsidP="00EF6146">
                <w:pPr>
                  <w:jc w:val="right"/>
                </w:pPr>
              </w:p>
              <w:p w14:paraId="644D963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D57C6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88669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BCA135" wp14:editId="228143A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F13A1A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FC659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7096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5B8A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E3AA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0805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C1A02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CA74C04" w14:textId="77777777">
      <w:trPr>
        <w:trHeight w:hRule="exact" w:val="2342"/>
        <w:jc w:val="right"/>
      </w:trPr>
      <w:tc>
        <w:tcPr>
          <w:tcW w:w="9752" w:type="dxa"/>
        </w:tcPr>
        <w:p w14:paraId="05294E2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91BEAE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0E80C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48B8" w14:textId="77777777" w:rsidR="001D1A44" w:rsidRDefault="00851E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A0EE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8EFA8C" w14:textId="77777777" w:rsidR="001D1A44" w:rsidRDefault="001D1A44" w:rsidP="00BD2E91">
                <w:pPr>
                  <w:jc w:val="right"/>
                </w:pPr>
              </w:p>
              <w:p w14:paraId="762EA340" w14:textId="77777777" w:rsidR="001D1A44" w:rsidRDefault="001D1A44" w:rsidP="00BD2E91">
                <w:pPr>
                  <w:jc w:val="right"/>
                </w:pPr>
              </w:p>
              <w:p w14:paraId="7639B8A5" w14:textId="77777777" w:rsidR="001D1A44" w:rsidRDefault="001D1A44" w:rsidP="00BD2E91">
                <w:pPr>
                  <w:jc w:val="right"/>
                </w:pPr>
              </w:p>
              <w:p w14:paraId="1F6D8F73" w14:textId="77777777" w:rsidR="001D1A44" w:rsidRDefault="001D1A44" w:rsidP="00BD2E91">
                <w:pPr>
                  <w:jc w:val="right"/>
                </w:pPr>
              </w:p>
              <w:p w14:paraId="4924EBD8" w14:textId="77777777" w:rsidR="001D1A44" w:rsidRDefault="001D1A44" w:rsidP="00BD2E91">
                <w:pPr>
                  <w:jc w:val="right"/>
                </w:pPr>
              </w:p>
              <w:p w14:paraId="287898BC" w14:textId="77777777" w:rsidR="001D1A44" w:rsidRDefault="001D1A44" w:rsidP="00BD2E91">
                <w:pPr>
                  <w:jc w:val="right"/>
                </w:pPr>
              </w:p>
              <w:p w14:paraId="358820E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84DBF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6388D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0DFA05" wp14:editId="373D782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6F89B3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85F8F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08D8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68B5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FA4C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5288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384D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072857" w14:textId="77777777">
      <w:trPr>
        <w:trHeight w:hRule="exact" w:val="2342"/>
        <w:jc w:val="right"/>
      </w:trPr>
      <w:tc>
        <w:tcPr>
          <w:tcW w:w="9752" w:type="dxa"/>
        </w:tcPr>
        <w:p w14:paraId="3B0E92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A35C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32FF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E7D6E4" wp14:editId="062BB60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F3E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BCED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FF786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1DE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1202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1E4D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2AA5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4F1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4A1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D02F86"/>
  <w15:docId w15:val="{E5A1716F-1A9E-475E-B04C-10FFDEC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B2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C2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0176F2-6BB3-455F-9D5F-875684808BBA}"/>
</file>

<file path=customXml/itemProps3.xml><?xml version="1.0" encoding="utf-8"?>
<ds:datastoreItem xmlns:ds="http://schemas.openxmlformats.org/officeDocument/2006/customXml" ds:itemID="{9DE4F7E3-F861-4F81-A9EE-51EC8C70F47B}"/>
</file>

<file path=customXml/itemProps4.xml><?xml version="1.0" encoding="utf-8"?>
<ds:datastoreItem xmlns:ds="http://schemas.openxmlformats.org/officeDocument/2006/customXml" ds:itemID="{93ECEF91-0838-493A-A59E-A65B794EB4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2021-11-22T08:05:00Z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2021-11-09T11:10:50Z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ed45cdef-5109-4064-8986-0540ac4eb016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